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baseline"/>
        <w:rPr>
          <w:rFonts w:hint="eastAsia" w:asciiTheme="majorEastAsia" w:hAnsiTheme="majorEastAsia" w:eastAsiaTheme="majorEastAsia" w:cstheme="majorEastAsia"/>
          <w:b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sz w:val="28"/>
          <w:szCs w:val="28"/>
          <w:lang w:val="en-US" w:eastAsia="zh-CN"/>
        </w:rPr>
        <w:t>附件二：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baseline"/>
        <w:rPr>
          <w:rFonts w:hint="eastAsia" w:asciiTheme="majorEastAsia" w:hAnsiTheme="majorEastAsia" w:eastAsiaTheme="majorEastAsia" w:cstheme="majorEastAsia"/>
          <w:sz w:val="28"/>
          <w:szCs w:val="28"/>
        </w:rPr>
      </w:pPr>
      <w:bookmarkStart w:id="0" w:name="_GoBack"/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  <w:t>校园网用户入网申请表(教工宿舍楼账号、教职工账号)</w:t>
      </w:r>
      <w:bookmarkEnd w:id="0"/>
    </w:p>
    <w:tbl>
      <w:tblPr>
        <w:tblStyle w:val="3"/>
        <w:tblW w:w="894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6" w:type="dxa"/>
          <w:left w:w="85" w:type="dxa"/>
          <w:bottom w:w="56" w:type="dxa"/>
          <w:right w:w="85" w:type="dxa"/>
        </w:tblCellMar>
      </w:tblPr>
      <w:tblGrid>
        <w:gridCol w:w="1388"/>
        <w:gridCol w:w="351"/>
        <w:gridCol w:w="2461"/>
        <w:gridCol w:w="274"/>
        <w:gridCol w:w="1540"/>
        <w:gridCol w:w="29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6" w:type="dxa"/>
            <w:left w:w="85" w:type="dxa"/>
            <w:bottom w:w="56" w:type="dxa"/>
            <w:right w:w="85" w:type="dxa"/>
          </w:tblCellMar>
        </w:tblPrEx>
        <w:trPr>
          <w:trHeight w:val="345" w:hRule="atLeast"/>
          <w:jc w:val="center"/>
        </w:trPr>
        <w:tc>
          <w:tcPr>
            <w:tcW w:w="4200" w:type="dxa"/>
            <w:gridSpan w:val="3"/>
            <w:shd w:val="clear" w:color="auto" w:fill="B3B3B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eastAsia" w:ascii="黑体" w:eastAsia="黑体"/>
                <w:b/>
                <w:sz w:val="21"/>
                <w:szCs w:val="21"/>
              </w:rPr>
            </w:pPr>
            <w:r>
              <w:rPr>
                <w:rFonts w:hint="eastAsia" w:ascii="黑体" w:eastAsia="黑体"/>
                <w:b/>
                <w:sz w:val="21"/>
                <w:szCs w:val="21"/>
              </w:rPr>
              <w:t>用户基本信息（申请人填写）</w:t>
            </w:r>
          </w:p>
        </w:tc>
        <w:tc>
          <w:tcPr>
            <w:tcW w:w="4748" w:type="dxa"/>
            <w:gridSpan w:val="3"/>
            <w:shd w:val="clear" w:color="auto" w:fill="B3B3B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eastAsia" w:ascii="黑体" w:eastAsia="黑体"/>
                <w:b/>
                <w:sz w:val="21"/>
                <w:szCs w:val="21"/>
              </w:rPr>
            </w:pPr>
            <w:r>
              <w:rPr>
                <w:rFonts w:hint="eastAsia" w:ascii="黑体" w:eastAsia="黑体"/>
                <w:b/>
                <w:sz w:val="21"/>
                <w:szCs w:val="21"/>
              </w:rPr>
              <w:t>用户</w:t>
            </w:r>
            <w:r>
              <w:rPr>
                <w:rFonts w:hint="eastAsia" w:ascii="黑体" w:eastAsia="黑体"/>
                <w:b/>
                <w:sz w:val="21"/>
                <w:szCs w:val="21"/>
                <w:lang w:val="en-US" w:eastAsia="zh-CN"/>
              </w:rPr>
              <w:t>身份证复印件正面</w:t>
            </w:r>
            <w:r>
              <w:rPr>
                <w:rFonts w:hint="eastAsia" w:ascii="黑体" w:eastAsia="黑体"/>
                <w:b/>
                <w:sz w:val="21"/>
                <w:szCs w:val="21"/>
              </w:rPr>
              <w:t>（申请人</w:t>
            </w:r>
            <w:r>
              <w:rPr>
                <w:rFonts w:hint="eastAsia" w:ascii="黑体" w:eastAsia="黑体"/>
                <w:b/>
                <w:sz w:val="21"/>
                <w:szCs w:val="21"/>
                <w:lang w:val="en-US" w:eastAsia="zh-CN"/>
              </w:rPr>
              <w:t>张贴</w:t>
            </w:r>
            <w:r>
              <w:rPr>
                <w:rFonts w:hint="eastAsia" w:ascii="黑体" w:eastAsia="黑体"/>
                <w:b/>
                <w:sz w:val="21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6" w:type="dxa"/>
            <w:left w:w="85" w:type="dxa"/>
            <w:bottom w:w="56" w:type="dxa"/>
            <w:right w:w="85" w:type="dxa"/>
          </w:tblCellMar>
        </w:tblPrEx>
        <w:trPr>
          <w:trHeight w:val="432" w:hRule="atLeast"/>
          <w:jc w:val="center"/>
        </w:trPr>
        <w:tc>
          <w:tcPr>
            <w:tcW w:w="13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申请人姓名</w:t>
            </w:r>
          </w:p>
        </w:tc>
        <w:tc>
          <w:tcPr>
            <w:tcW w:w="2812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eastAsia"/>
                <w:sz w:val="21"/>
                <w:szCs w:val="21"/>
              </w:rPr>
            </w:pPr>
          </w:p>
        </w:tc>
        <w:tc>
          <w:tcPr>
            <w:tcW w:w="4748" w:type="dxa"/>
            <w:gridSpan w:val="3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6" w:type="dxa"/>
            <w:left w:w="85" w:type="dxa"/>
            <w:bottom w:w="56" w:type="dxa"/>
            <w:right w:w="85" w:type="dxa"/>
          </w:tblCellMar>
        </w:tblPrEx>
        <w:trPr>
          <w:trHeight w:val="479" w:hRule="atLeast"/>
          <w:jc w:val="center"/>
        </w:trPr>
        <w:tc>
          <w:tcPr>
            <w:tcW w:w="13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所属部门</w:t>
            </w:r>
          </w:p>
        </w:tc>
        <w:tc>
          <w:tcPr>
            <w:tcW w:w="2812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eastAsia"/>
                <w:sz w:val="21"/>
                <w:szCs w:val="21"/>
              </w:rPr>
            </w:pPr>
          </w:p>
        </w:tc>
        <w:tc>
          <w:tcPr>
            <w:tcW w:w="4748" w:type="dxa"/>
            <w:gridSpan w:val="3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6" w:type="dxa"/>
            <w:left w:w="85" w:type="dxa"/>
            <w:bottom w:w="56" w:type="dxa"/>
            <w:right w:w="85" w:type="dxa"/>
          </w:tblCellMar>
        </w:tblPrEx>
        <w:trPr>
          <w:trHeight w:val="464" w:hRule="atLeast"/>
          <w:jc w:val="center"/>
        </w:trPr>
        <w:tc>
          <w:tcPr>
            <w:tcW w:w="13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812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color w:val="FFFFFF"/>
                <w:sz w:val="21"/>
                <w:szCs w:val="21"/>
              </w:rPr>
              <w:t>五五</w:t>
            </w:r>
          </w:p>
        </w:tc>
        <w:tc>
          <w:tcPr>
            <w:tcW w:w="4748" w:type="dxa"/>
            <w:gridSpan w:val="3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6" w:type="dxa"/>
            <w:left w:w="85" w:type="dxa"/>
            <w:bottom w:w="56" w:type="dxa"/>
            <w:right w:w="85" w:type="dxa"/>
          </w:tblCellMar>
        </w:tblPrEx>
        <w:trPr>
          <w:trHeight w:val="258" w:hRule="atLeast"/>
          <w:jc w:val="center"/>
        </w:trPr>
        <w:tc>
          <w:tcPr>
            <w:tcW w:w="13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宿舍</w:t>
            </w:r>
            <w:r>
              <w:rPr>
                <w:rFonts w:hint="eastAsia"/>
                <w:sz w:val="21"/>
                <w:szCs w:val="21"/>
              </w:rPr>
              <w:t>住址</w:t>
            </w:r>
          </w:p>
        </w:tc>
        <w:tc>
          <w:tcPr>
            <w:tcW w:w="2812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eastAsia"/>
                <w:color w:val="FFFFFF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栋      单     号</w:t>
            </w:r>
          </w:p>
        </w:tc>
        <w:tc>
          <w:tcPr>
            <w:tcW w:w="4748" w:type="dxa"/>
            <w:gridSpan w:val="3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6" w:type="dxa"/>
            <w:left w:w="85" w:type="dxa"/>
            <w:bottom w:w="56" w:type="dxa"/>
            <w:right w:w="85" w:type="dxa"/>
          </w:tblCellMar>
        </w:tblPrEx>
        <w:trPr>
          <w:jc w:val="center"/>
        </w:trPr>
        <w:tc>
          <w:tcPr>
            <w:tcW w:w="8948" w:type="dxa"/>
            <w:gridSpan w:val="6"/>
            <w:shd w:val="clear" w:color="auto" w:fill="B3B3B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eastAsia" w:asci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sz w:val="21"/>
                <w:szCs w:val="21"/>
              </w:rPr>
              <w:t>入网</w:t>
            </w:r>
            <w:r>
              <w:rPr>
                <w:rFonts w:hint="eastAsia" w:ascii="黑体" w:hAnsi="黑体" w:eastAsia="黑体" w:cs="黑体"/>
                <w:b/>
                <w:bCs/>
                <w:sz w:val="21"/>
                <w:szCs w:val="21"/>
                <w:lang w:val="en-US" w:eastAsia="zh-CN"/>
              </w:rPr>
              <w:t>承诺</w:t>
            </w:r>
            <w:r>
              <w:rPr>
                <w:rFonts w:hint="eastAsia" w:ascii="黑体" w:hAnsi="黑体" w:eastAsia="黑体" w:cs="黑体"/>
                <w:b/>
                <w:sz w:val="21"/>
                <w:szCs w:val="21"/>
              </w:rPr>
              <w:t>书</w:t>
            </w:r>
            <w:r>
              <w:rPr>
                <w:rFonts w:hint="eastAsia" w:ascii="黑体" w:eastAsia="黑体"/>
                <w:b/>
                <w:sz w:val="21"/>
                <w:szCs w:val="21"/>
              </w:rPr>
              <w:t>（申请人签字确认）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6" w:type="dxa"/>
            <w:left w:w="85" w:type="dxa"/>
            <w:bottom w:w="56" w:type="dxa"/>
            <w:right w:w="85" w:type="dxa"/>
          </w:tblCellMar>
        </w:tblPrEx>
        <w:trPr>
          <w:trHeight w:val="3053" w:hRule="atLeast"/>
          <w:jc w:val="center"/>
        </w:trPr>
        <w:tc>
          <w:tcPr>
            <w:tcW w:w="8948" w:type="dxa"/>
            <w:gridSpan w:val="6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我作为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湖南信息职业技术学院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校园网用户，同意遵守执行遵守如下条款：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48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、遵守国家和地方的有关法规、CERNET有关规章制度，遵守校园网络安全与信息管理的有关规定。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、按要求办理接入学校园网络的入网登记手续，不擅自接入校园网络。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、接受并配合国家有关部门及学校按章依法进行的监督检查。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、按时足额交纳网络服务费。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、严格执行安全保密制度，对所提供的信息负责。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、不利用校园网络从事危害国家安全，泄露国家秘密等犯罪活动，不制作、查阅、复制和传播有碍社会治安的不健康的和有伤风化的信息。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、在校园网络上不进行任何干扰网络用户、破坏网络服务和破坏网络设备的活动。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、自觉遵守国家有关保护知识产权的各项法律规定，不擅自复制和使用网络上未公开和未授权的文件；不在网络中擅自传播或拷贝享有版权的软件；不销售免费共享的软件。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、不擅自转让用户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账号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或地址，将口令随意告诉他人；不借用他人用户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账号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或地址使用网络资源；不盗用他人用户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账号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或地址；不非法入侵他人计算机系统；不非法阅读他人文件或电子邮件；不滥用网络资源；不对网络内的计算机进行端口扫描；不利用网络窃取别人的研究成果或受法律保护的资源。 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、不制造和传播计算机病毒。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、对盗用网络造成经济损失的，除给予警告直至停止使用网络外，还要视情节轻重处以所造成损失2—5倍的罚款；情节严重的，提交学校有关职能部门予以纪律处分；对严重影响大学声誉、情节特别恶劣的，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学院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将提起法律诉讼。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、增强自我保护意识，及时反映和举报违反国家和地方有关法规、CERNET、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湖南信息职业技术学院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颁布并执行的有关规章制度的人和事。</w:t>
            </w:r>
          </w:p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textAlignment w:val="baseline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本用户作为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湖南信息职业技术学院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校园网络的入网用户同意遵守上述条款，如违反本协议，愿意接受处罚并承担法律责任。</w:t>
            </w:r>
          </w:p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254"/>
              <w:rPr>
                <w:rFonts w:hint="eastAsia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 xml:space="preserve">    </w:t>
            </w:r>
          </w:p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0" w:right="2465"/>
              <w:jc w:val="both"/>
              <w:rPr>
                <w:rFonts w:hint="eastAsia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申请人签字：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 xml:space="preserve">                       现代教育信息中心意见：</w:t>
            </w:r>
          </w:p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0" w:right="1904" w:firstLine="420" w:firstLineChars="200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 月     日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                      </w:t>
            </w:r>
            <w:r>
              <w:rPr>
                <w:rFonts w:hint="eastAsia"/>
                <w:sz w:val="21"/>
                <w:szCs w:val="21"/>
              </w:rPr>
              <w:t>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6" w:type="dxa"/>
            <w:left w:w="85" w:type="dxa"/>
            <w:bottom w:w="56" w:type="dxa"/>
            <w:right w:w="85" w:type="dxa"/>
          </w:tblCellMar>
        </w:tblPrEx>
        <w:trPr>
          <w:trHeight w:val="90" w:hRule="atLeast"/>
          <w:jc w:val="center"/>
        </w:trPr>
        <w:tc>
          <w:tcPr>
            <w:tcW w:w="8948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1904"/>
              <w:jc w:val="both"/>
              <w:rPr>
                <w:rFonts w:hint="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以下部分为回执联（现代教育信息中心工作人员填写）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6" w:type="dxa"/>
            <w:left w:w="85" w:type="dxa"/>
            <w:bottom w:w="56" w:type="dxa"/>
            <w:right w:w="85" w:type="dxa"/>
          </w:tblCellMar>
        </w:tblPrEx>
        <w:trPr>
          <w:trHeight w:val="394" w:hRule="atLeast"/>
          <w:jc w:val="center"/>
        </w:trPr>
        <w:tc>
          <w:tcPr>
            <w:tcW w:w="8948" w:type="dxa"/>
            <w:gridSpan w:val="6"/>
            <w:tcBorders>
              <w:bottom w:val="single" w:color="auto" w:sz="4" w:space="0"/>
            </w:tcBorders>
            <w:shd w:val="clear" w:color="auto" w:fill="B3B3B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eastAsia" w:ascii="黑体" w:eastAsia="黑体"/>
                <w:sz w:val="21"/>
                <w:szCs w:val="21"/>
              </w:rPr>
            </w:pPr>
            <w:r>
              <w:rPr>
                <w:rFonts w:hint="eastAsia" w:ascii="黑体" w:eastAsia="黑体"/>
                <w:b/>
                <w:sz w:val="21"/>
                <w:szCs w:val="21"/>
              </w:rPr>
              <w:t>实名认证</w:t>
            </w:r>
            <w:r>
              <w:rPr>
                <w:rFonts w:hint="eastAsia" w:ascii="黑体" w:eastAsia="黑体"/>
                <w:b/>
                <w:sz w:val="21"/>
                <w:szCs w:val="21"/>
                <w:lang w:val="en-US" w:eastAsia="zh-CN"/>
              </w:rPr>
              <w:t>账号</w:t>
            </w:r>
            <w:r>
              <w:rPr>
                <w:rFonts w:hint="eastAsia" w:ascii="黑体" w:eastAsia="黑体"/>
                <w:b/>
                <w:sz w:val="21"/>
                <w:szCs w:val="21"/>
              </w:rPr>
              <w:t>（</w:t>
            </w:r>
            <w:r>
              <w:rPr>
                <w:rFonts w:hint="eastAsia" w:ascii="黑体" w:eastAsia="黑体"/>
                <w:b/>
                <w:sz w:val="21"/>
                <w:szCs w:val="21"/>
                <w:lang w:val="en-US" w:eastAsia="zh-CN"/>
              </w:rPr>
              <w:t>回执联</w:t>
            </w:r>
            <w:r>
              <w:rPr>
                <w:rFonts w:hint="eastAsia" w:ascii="黑体" w:eastAsia="黑体"/>
                <w:b/>
                <w:sz w:val="21"/>
                <w:szCs w:val="21"/>
              </w:rPr>
              <w:t>）</w:t>
            </w:r>
            <w:r>
              <w:rPr>
                <w:rFonts w:hint="eastAsia" w:ascii="黑体" w:eastAsia="黑体"/>
                <w:b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黑体" w:eastAsia="黑体"/>
                <w:b/>
                <w:sz w:val="21"/>
                <w:szCs w:val="21"/>
                <w:lang w:val="en-US" w:eastAsia="zh-CN"/>
              </w:rPr>
              <w:t>具体维护电话见每栋楼的网络维护牌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6" w:type="dxa"/>
            <w:left w:w="85" w:type="dxa"/>
            <w:bottom w:w="56" w:type="dxa"/>
            <w:right w:w="85" w:type="dxa"/>
          </w:tblCellMar>
        </w:tblPrEx>
        <w:trPr>
          <w:trHeight w:val="441" w:hRule="atLeast"/>
          <w:jc w:val="center"/>
        </w:trPr>
        <w:tc>
          <w:tcPr>
            <w:tcW w:w="1739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校园网</w:t>
            </w:r>
            <w:r>
              <w:rPr>
                <w:rFonts w:hint="eastAsia"/>
                <w:b/>
                <w:sz w:val="21"/>
                <w:szCs w:val="21"/>
              </w:rPr>
              <w:t>账号</w:t>
            </w:r>
          </w:p>
        </w:tc>
        <w:tc>
          <w:tcPr>
            <w:tcW w:w="2735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5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eastAsiaTheme="minorEastAsia"/>
                <w:b/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维护电话</w:t>
            </w:r>
          </w:p>
        </w:tc>
        <w:tc>
          <w:tcPr>
            <w:tcW w:w="293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张波：13667334053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6" w:type="dxa"/>
            <w:left w:w="85" w:type="dxa"/>
            <w:bottom w:w="56" w:type="dxa"/>
            <w:right w:w="85" w:type="dxa"/>
          </w:tblCellMar>
        </w:tblPrEx>
        <w:trPr>
          <w:jc w:val="center"/>
        </w:trPr>
        <w:tc>
          <w:tcPr>
            <w:tcW w:w="8948" w:type="dxa"/>
            <w:gridSpan w:val="6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注：① 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校园网账号为工号；</w:t>
            </w:r>
          </w:p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② 初始密码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为身份证后8位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，用户第一次登录成功后请尽快修改为自己的密码，避免账号被盗用。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647569"/>
    <w:rsid w:val="15647569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NIU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2018-09-20T08:10:00Z</dcterms:created>
  <dc:creator>HNIU</dc:creator>
  <cp:lastModifiedBy>HNIU</cp:lastModifiedBy>
  <dcterms:modified xsi:type="dcterms:W3CDTF">2018-09-20T08:10:35Z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