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  <w:r>
        <w:rPr>
          <w:rFonts w:ascii="Times New Roman" w:eastAsia="方正小标宋简体"/>
          <w:spacing w:val="-20"/>
          <w:sz w:val="44"/>
          <w:szCs w:val="44"/>
        </w:rPr>
        <w:t>湖南省普通高等学校2019届优秀毕业生名单</w:t>
      </w:r>
    </w:p>
    <w:p>
      <w:pPr>
        <w:snapToGrid w:val="0"/>
        <w:jc w:val="center"/>
        <w:rPr>
          <w:rFonts w:ascii="Times New Roman"/>
          <w:spacing w:val="-20"/>
          <w:szCs w:val="32"/>
        </w:rPr>
      </w:pPr>
      <w:r>
        <w:rPr>
          <w:rFonts w:ascii="Times New Roman"/>
          <w:spacing w:val="-20"/>
          <w:szCs w:val="32"/>
        </w:rPr>
        <w:t>（Word版样表）</w:t>
      </w:r>
    </w:p>
    <w:p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</w:p>
    <w:tbl>
      <w:tblPr>
        <w:tblStyle w:val="3"/>
        <w:tblW w:w="8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38"/>
        <w:gridCol w:w="1638"/>
        <w:gridCol w:w="163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Times New Roman" w:eastAsia="宋体"/>
                <w:sz w:val="24"/>
                <w:lang w:eastAsia="zh-CN"/>
              </w:rPr>
              <w:t>湖南信息职业技术学院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pacing w:val="-20"/>
                <w:sz w:val="24"/>
              </w:rPr>
              <w:t xml:space="preserve">  共（</w:t>
            </w:r>
            <w:r>
              <w:rPr>
                <w:rFonts w:hint="eastAsia" w:ascii="Times New Roman" w:eastAsia="宋体"/>
                <w:spacing w:val="-20"/>
                <w:sz w:val="24"/>
                <w:lang w:val="en-US" w:eastAsia="zh-CN"/>
              </w:rPr>
              <w:t xml:space="preserve"> 108 </w:t>
            </w:r>
            <w:r>
              <w:rPr>
                <w:rFonts w:ascii="Times New Roman" w:eastAsia="宋体"/>
                <w:spacing w:val="-20"/>
                <w:sz w:val="24"/>
              </w:rPr>
              <w:t>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优秀毕业生（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99</w:t>
            </w:r>
            <w:r>
              <w:rPr>
                <w:rFonts w:ascii="Times New Roman" w:eastAsia="宋体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峰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王志坚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王永成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李勇强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朱金露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罗光辉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钞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冯钰霖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勋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沈杨凡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罗天明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珊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颜学福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婷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王彬宇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胡博飓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肖文勇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颜家正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钟灵娟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廖溥鑫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沈红建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杨  超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罗兆舒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</w:rPr>
              <w:t>周子饴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邹尤澍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耀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强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黄文斌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姗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吴楩楠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杨健昆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俊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炅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浩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程志琦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何佳靖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王梓峄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张帅宇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娜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敖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张玉成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欢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何清园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刘绍颜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肖廷帅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何湘规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吴甜甜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谢邵漳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周慧华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何瑞雪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刘建凡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傅思甜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庆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李欣玥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向仙玲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阳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灿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涂力涛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张奇雯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李林迪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陈志勇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刘衡平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李培宁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蔡函伟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李昱楷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赵莎莎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向长健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王有莉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苗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钟岳凤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亮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欧阳琴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茜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张琴玉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袁天芝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梁雅雯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军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蓉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朱颖清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徐燕琦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骞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刘思捷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张晓佳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陈嘉斌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创新创业优秀毕业生（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8</w:t>
            </w:r>
            <w:r>
              <w:rPr>
                <w:rFonts w:ascii="Times New Roman" w:eastAsia="宋体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宁望文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徐子情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刘伟威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仇少龙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郭萌萌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刘湘贵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李展鹏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璇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ascii="Times New Roman" w:eastAsia="宋体"/>
                <w:sz w:val="24"/>
              </w:rPr>
              <w:t>退伍优秀毕业生（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1</w:t>
            </w:r>
            <w:r>
              <w:rPr>
                <w:rFonts w:ascii="Times New Roman" w:eastAsia="宋体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佩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</w:tbl>
    <w:p>
      <w:pPr>
        <w:snapToGrid w:val="0"/>
        <w:jc w:val="left"/>
        <w:rPr>
          <w:rFonts w:ascii="Times New Roman" w:eastAsia="方正仿宋简体"/>
          <w:sz w:val="28"/>
          <w:szCs w:val="28"/>
        </w:rPr>
      </w:pPr>
    </w:p>
    <w:p>
      <w:pPr>
        <w:snapToGrid w:val="0"/>
        <w:ind w:firstLine="360" w:firstLineChars="150"/>
        <w:jc w:val="left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注：每排5格，每格填写一个名字。</w:t>
      </w: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425" w:num="1"/>
      <w:docGrid w:linePitch="60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－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10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－</w:t>
    </w:r>
  </w:p>
  <w:p>
    <w:pPr>
      <w:pStyle w:val="2"/>
      <w:ind w:right="360" w:firstLine="36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7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苦瓜</cp:lastModifiedBy>
  <dcterms:modified xsi:type="dcterms:W3CDTF">2019-03-18T08:49:39Z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